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04" w:rsidRDefault="00FD257F" w:rsidP="00FD257F">
      <w:pPr>
        <w:jc w:val="center"/>
        <w:rPr>
          <w:b/>
        </w:rPr>
      </w:pPr>
      <w:r w:rsidRPr="001405B8">
        <w:rPr>
          <w:b/>
        </w:rPr>
        <w:t xml:space="preserve">SEDAR </w:t>
      </w:r>
      <w:r w:rsidR="00EB21D8">
        <w:rPr>
          <w:b/>
        </w:rPr>
        <w:t>70</w:t>
      </w:r>
      <w:r w:rsidR="007259C4">
        <w:rPr>
          <w:b/>
        </w:rPr>
        <w:t xml:space="preserve"> </w:t>
      </w:r>
      <w:r w:rsidR="007F46BB">
        <w:rPr>
          <w:b/>
        </w:rPr>
        <w:t>Data Scoping</w:t>
      </w:r>
      <w:r w:rsidR="00A84A61">
        <w:rPr>
          <w:b/>
        </w:rPr>
        <w:t xml:space="preserve"> Webinar</w:t>
      </w:r>
    </w:p>
    <w:p w:rsidR="00053C7B" w:rsidRPr="001405B8" w:rsidRDefault="00053C7B" w:rsidP="00FD257F">
      <w:pPr>
        <w:jc w:val="center"/>
        <w:rPr>
          <w:b/>
        </w:rPr>
      </w:pPr>
      <w:r>
        <w:rPr>
          <w:b/>
        </w:rPr>
        <w:t xml:space="preserve">Gulf of Mexico </w:t>
      </w:r>
      <w:r w:rsidR="00EB21D8">
        <w:rPr>
          <w:b/>
        </w:rPr>
        <w:t>Greater Amberjack</w:t>
      </w:r>
    </w:p>
    <w:p w:rsidR="00FD257F" w:rsidRPr="001405B8" w:rsidRDefault="00EB21D8" w:rsidP="00FD257F">
      <w:pPr>
        <w:jc w:val="center"/>
        <w:rPr>
          <w:b/>
        </w:rPr>
      </w:pPr>
      <w:r>
        <w:rPr>
          <w:b/>
        </w:rPr>
        <w:t>June 4, 2020</w:t>
      </w:r>
      <w:r w:rsidR="003F68A1">
        <w:rPr>
          <w:b/>
        </w:rPr>
        <w:t xml:space="preserve"> </w:t>
      </w:r>
      <w:r w:rsidR="007478B5">
        <w:rPr>
          <w:b/>
        </w:rPr>
        <w:t>from</w:t>
      </w:r>
      <w:r w:rsidR="00707958">
        <w:rPr>
          <w:b/>
        </w:rPr>
        <w:t xml:space="preserve"> </w:t>
      </w:r>
      <w:r w:rsidR="0082794D">
        <w:rPr>
          <w:b/>
        </w:rPr>
        <w:t>1</w:t>
      </w:r>
      <w:r w:rsidR="004E0ED2">
        <w:rPr>
          <w:b/>
        </w:rPr>
        <w:t>:</w:t>
      </w:r>
      <w:r w:rsidR="0084765D">
        <w:rPr>
          <w:b/>
        </w:rPr>
        <w:t>00</w:t>
      </w:r>
      <w:r w:rsidR="00707958">
        <w:rPr>
          <w:b/>
        </w:rPr>
        <w:t xml:space="preserve"> </w:t>
      </w:r>
      <w:r>
        <w:rPr>
          <w:b/>
        </w:rPr>
        <w:t>P</w:t>
      </w:r>
      <w:r w:rsidR="00707958">
        <w:rPr>
          <w:b/>
        </w:rPr>
        <w:t>M</w:t>
      </w:r>
      <w:r w:rsidR="00EA789C">
        <w:rPr>
          <w:b/>
        </w:rPr>
        <w:t xml:space="preserve"> to </w:t>
      </w:r>
      <w:r w:rsidR="001E3679">
        <w:rPr>
          <w:b/>
        </w:rPr>
        <w:t>2</w:t>
      </w:r>
      <w:r w:rsidR="00A63075">
        <w:rPr>
          <w:b/>
        </w:rPr>
        <w:t>:</w:t>
      </w:r>
      <w:r w:rsidR="001E3679">
        <w:rPr>
          <w:b/>
        </w:rPr>
        <w:t>3</w:t>
      </w:r>
      <w:r w:rsidR="00A63075">
        <w:rPr>
          <w:b/>
        </w:rPr>
        <w:t>0</w:t>
      </w:r>
      <w:r w:rsidR="0041133E">
        <w:rPr>
          <w:b/>
        </w:rPr>
        <w:t xml:space="preserve"> </w:t>
      </w:r>
      <w:r w:rsidR="00B76597">
        <w:rPr>
          <w:b/>
        </w:rPr>
        <w:t>P</w:t>
      </w:r>
      <w:r w:rsidR="0041133E">
        <w:rPr>
          <w:b/>
        </w:rPr>
        <w:t>M</w:t>
      </w:r>
    </w:p>
    <w:p w:rsidR="00FD257F" w:rsidRDefault="00FD257F" w:rsidP="00FD257F">
      <w:pPr>
        <w:jc w:val="center"/>
      </w:pPr>
      <w:r w:rsidRPr="001405B8">
        <w:rPr>
          <w:b/>
        </w:rPr>
        <w:t>Summary Report</w:t>
      </w:r>
    </w:p>
    <w:p w:rsidR="002D5E19" w:rsidRDefault="002D5E19"/>
    <w:p w:rsidR="00EB21D8" w:rsidRDefault="00EB21D8"/>
    <w:p w:rsidR="00EB21D8" w:rsidRDefault="00EB21D8">
      <w:r>
        <w:t>SEDAR 70 will be an operational assessment for Gulf of Mexico greater amberjack.  This assessment will be done using webinars to discuss data and gather input on modeling, results, and projections.  Data and the model from the SEDAR 3</w:t>
      </w:r>
      <w:r w:rsidR="0048022E">
        <w:t>3</w:t>
      </w:r>
      <w:r>
        <w:t xml:space="preserve"> Update assessment of greater amberjack will be updated with current information, and the </w:t>
      </w:r>
      <w:r w:rsidR="00E516C7">
        <w:t>recreational data will transition from the Marine Recreational Information Program (MRIP) Coastal Household Telephone Survey to the MRIP Fishing Effort Survey</w:t>
      </w:r>
      <w:r w:rsidR="001E3679">
        <w:t xml:space="preserve"> (FES)</w:t>
      </w:r>
      <w:r w:rsidR="00E516C7">
        <w:t>.</w:t>
      </w:r>
      <w:r w:rsidR="001E3679">
        <w:t xml:space="preserve"> Greater amberjack has been subjected to many management changes, especially since 2011, which will need to be accounted for in the model.</w:t>
      </w:r>
    </w:p>
    <w:p w:rsidR="00E516C7" w:rsidRDefault="00E516C7"/>
    <w:p w:rsidR="00F966A8" w:rsidRDefault="00F966A8" w:rsidP="00F966A8">
      <w:r>
        <w:t xml:space="preserve">Life history data will have age-length pairs updated through 2018 from several state and academic sources.  Von Bertalanffy growth equations will be updated, along with age-length observations and uncertainty for the growth parameter estimates.  </w:t>
      </w:r>
    </w:p>
    <w:p w:rsidR="00F966A8" w:rsidRDefault="00F966A8" w:rsidP="00F966A8"/>
    <w:p w:rsidR="00E516C7" w:rsidRDefault="00E516C7">
      <w:r>
        <w:t xml:space="preserve">Directed fleets will include the commercial handline and longline </w:t>
      </w:r>
      <w:r w:rsidR="001E3679">
        <w:t>fleets</w:t>
      </w:r>
      <w:r>
        <w:t xml:space="preserve">, recreational private and charter for-hire fleets, and the headboat fleet.  </w:t>
      </w:r>
      <w:r w:rsidR="00F966A8">
        <w:t xml:space="preserve">Landings and discards will be updated through 2018, with the recreational private and charter for-hire data being updated to MIRP-FES.  Recreational data from Texas will come from the Texas Parts and Wildlife Department Sport Angler survey, and from Louisiana from the LA Creel survey.  </w:t>
      </w:r>
      <w:r w:rsidR="001E3679">
        <w:t>Headboat landings will come from the Southeast Region Headboat Survey.</w:t>
      </w:r>
      <w:r w:rsidR="001E3679">
        <w:t xml:space="preserve">  </w:t>
      </w:r>
      <w:r w:rsidR="00F966A8">
        <w:t xml:space="preserve">Estimates of uncertainty about these recreational landings will be updated, while commercial landings will use uncertainty estimates from the SEDAR 33 Update.  </w:t>
      </w:r>
      <w:r w:rsidR="001E3679">
        <w:t xml:space="preserve">The </w:t>
      </w:r>
      <w:r w:rsidR="00F966A8">
        <w:t>Florida Fish and Wildlife Conservation Commission has a calibration for GAJ landings from 2016+ for Florida</w:t>
      </w:r>
      <w:r w:rsidR="001E3679">
        <w:t xml:space="preserve"> from its Gulf Reef Fish Survey</w:t>
      </w:r>
      <w:r w:rsidR="00F966A8">
        <w:t>.</w:t>
      </w:r>
    </w:p>
    <w:p w:rsidR="00040FBC" w:rsidRDefault="00040FBC"/>
    <w:p w:rsidR="00AF2234" w:rsidRDefault="00AF2234">
      <w:r>
        <w:t xml:space="preserve">Relative indices of abundance will be structured similar to </w:t>
      </w:r>
      <w:r w:rsidR="001E3679">
        <w:t xml:space="preserve">the </w:t>
      </w:r>
      <w:r>
        <w:t>SEDAR 33</w:t>
      </w:r>
      <w:r w:rsidR="001E3679">
        <w:t xml:space="preserve"> </w:t>
      </w:r>
      <w:r>
        <w:t>U</w:t>
      </w:r>
      <w:r w:rsidR="001E3679">
        <w:t>pdate</w:t>
      </w:r>
      <w:r>
        <w:t xml:space="preserve">, except for </w:t>
      </w:r>
      <w:r w:rsidR="001E3679">
        <w:t xml:space="preserve">the </w:t>
      </w:r>
      <w:r>
        <w:t xml:space="preserve">headboat </w:t>
      </w:r>
      <w:r w:rsidR="001E3679">
        <w:t xml:space="preserve">index </w:t>
      </w:r>
      <w:r>
        <w:t xml:space="preserve">which will mirror </w:t>
      </w:r>
      <w:r w:rsidR="001E3679">
        <w:t>the SEDAR 33 Update</w:t>
      </w:r>
      <w:r>
        <w:t xml:space="preserve">.  </w:t>
      </w:r>
      <w:r w:rsidR="001E3679">
        <w:t xml:space="preserve">Fishery-independent indices of abundance from the </w:t>
      </w:r>
      <w:r>
        <w:t>SEA</w:t>
      </w:r>
      <w:r w:rsidR="001E3679">
        <w:t>M</w:t>
      </w:r>
      <w:r>
        <w:t>AP</w:t>
      </w:r>
      <w:r w:rsidR="001E3679">
        <w:t xml:space="preserve"> </w:t>
      </w:r>
      <w:r w:rsidR="001E3679">
        <w:t xml:space="preserve">Reef Fish </w:t>
      </w:r>
      <w:r w:rsidR="001E3679">
        <w:t>Video Survey and the C</w:t>
      </w:r>
      <w:r>
        <w:t xml:space="preserve">ombined </w:t>
      </w:r>
      <w:r w:rsidR="001E3679">
        <w:t>V</w:t>
      </w:r>
      <w:r>
        <w:t xml:space="preserve">ideo </w:t>
      </w:r>
      <w:r w:rsidR="001E3679">
        <w:t xml:space="preserve">Survey (Panama City Lab Video Survey, Pascagoula Lab Video Survey, and FWRI trap Camera Survey) will also be </w:t>
      </w:r>
      <w:r>
        <w:t>updated</w:t>
      </w:r>
      <w:r w:rsidR="001E3679">
        <w:t xml:space="preserve">.  </w:t>
      </w:r>
      <w:r>
        <w:t xml:space="preserve">Length </w:t>
      </w:r>
      <w:r w:rsidR="001E3679">
        <w:t>composition data</w:t>
      </w:r>
      <w:r>
        <w:t xml:space="preserve"> for </w:t>
      </w:r>
      <w:r w:rsidR="001E3679">
        <w:t>the commercial handline and longline fleets</w:t>
      </w:r>
      <w:r w:rsidR="001E3679">
        <w:t xml:space="preserve"> will be updated through</w:t>
      </w:r>
      <w:r>
        <w:t xml:space="preserve"> 2018.  </w:t>
      </w:r>
      <w:r w:rsidR="001E3679">
        <w:t xml:space="preserve">Length composition data for the </w:t>
      </w:r>
      <w:r w:rsidR="001E3679">
        <w:t xml:space="preserve">charter for-hire </w:t>
      </w:r>
      <w:r>
        <w:t>and private</w:t>
      </w:r>
      <w:r w:rsidR="001E3679">
        <w:t xml:space="preserve"> fleets will be estimated separately, and then combined</w:t>
      </w:r>
      <w:r>
        <w:t xml:space="preserve">.  Headboat length </w:t>
      </w:r>
      <w:r w:rsidR="001E3679">
        <w:t xml:space="preserve">composition data </w:t>
      </w:r>
      <w:r w:rsidR="001E3679">
        <w:t>will also be updated through 2</w:t>
      </w:r>
      <w:r>
        <w:t>018</w:t>
      </w:r>
      <w:r w:rsidR="001E3679">
        <w:t xml:space="preserve">, as will the </w:t>
      </w:r>
      <w:r w:rsidR="001E3679">
        <w:t>length composition</w:t>
      </w:r>
      <w:r w:rsidR="001E3679">
        <w:t>s for the</w:t>
      </w:r>
      <w:r>
        <w:t xml:space="preserve"> SEAMAP Reef Fish </w:t>
      </w:r>
      <w:r w:rsidR="001E3679">
        <w:t>Video Survey</w:t>
      </w:r>
      <w:r>
        <w:t>.</w:t>
      </w:r>
    </w:p>
    <w:p w:rsidR="00AF2234" w:rsidRDefault="00AF2234"/>
    <w:p w:rsidR="00A808A7" w:rsidRDefault="00A808A7" w:rsidP="0076468E"/>
    <w:p w:rsidR="003D19A5" w:rsidRDefault="003D19A5" w:rsidP="0076468E">
      <w:r w:rsidRPr="0023264B">
        <w:rPr>
          <w:u w:val="single"/>
        </w:rPr>
        <w:t>Participants</w:t>
      </w:r>
      <w:r>
        <w:t>:</w:t>
      </w:r>
    </w:p>
    <w:p w:rsidR="003D19A5" w:rsidRDefault="003D19A5" w:rsidP="0076468E">
      <w:pPr>
        <w:sectPr w:rsidR="003D19A5" w:rsidSect="00931B6D">
          <w:pgSz w:w="12240" w:h="15840"/>
          <w:pgMar w:top="1440" w:right="1440" w:bottom="1440" w:left="1440" w:header="720" w:footer="720" w:gutter="0"/>
          <w:cols w:space="720"/>
          <w:docGrid w:linePitch="360"/>
        </w:sectPr>
      </w:pPr>
    </w:p>
    <w:p w:rsidR="004E3FDD" w:rsidRDefault="004E3FDD" w:rsidP="0076468E">
      <w:pPr>
        <w:sectPr w:rsidR="004E3FDD" w:rsidSect="0088612A">
          <w:type w:val="continuous"/>
          <w:pgSz w:w="12240" w:h="15840"/>
          <w:pgMar w:top="1440" w:right="1440" w:bottom="1440" w:left="1440" w:header="720" w:footer="720" w:gutter="0"/>
          <w:cols w:num="3" w:space="720"/>
          <w:docGrid w:linePitch="360"/>
        </w:sectPr>
      </w:pPr>
    </w:p>
    <w:p w:rsidR="00E20DC9" w:rsidRDefault="001E3679" w:rsidP="0076468E">
      <w:r>
        <w:t>Robert Allman</w:t>
      </w:r>
    </w:p>
    <w:p w:rsidR="00A07571" w:rsidRDefault="00A07571" w:rsidP="0076468E">
      <w:r>
        <w:t>Sarina Atkinson</w:t>
      </w:r>
    </w:p>
    <w:p w:rsidR="00A07571" w:rsidRDefault="001E3679" w:rsidP="0076468E">
      <w:r>
        <w:t xml:space="preserve">Larry </w:t>
      </w:r>
      <w:proofErr w:type="spellStart"/>
      <w:r>
        <w:t>Beerkircher</w:t>
      </w:r>
      <w:proofErr w:type="spellEnd"/>
    </w:p>
    <w:p w:rsidR="001E3679" w:rsidRDefault="001E3679" w:rsidP="0076468E">
      <w:r>
        <w:t>Matt Campbell</w:t>
      </w:r>
    </w:p>
    <w:p w:rsidR="001E3679" w:rsidRDefault="001E3679" w:rsidP="0076468E">
      <w:r>
        <w:t>Chip Collier</w:t>
      </w:r>
    </w:p>
    <w:p w:rsidR="001E3679" w:rsidRDefault="001E3679" w:rsidP="0076468E">
      <w:r>
        <w:t>Tiffanie Cross</w:t>
      </w:r>
    </w:p>
    <w:p w:rsidR="001E3679" w:rsidRDefault="001E3679" w:rsidP="0076468E">
      <w:r>
        <w:t>Guillermo Diaz</w:t>
      </w:r>
    </w:p>
    <w:p w:rsidR="001E3679" w:rsidRDefault="001E3679" w:rsidP="0076468E">
      <w:r>
        <w:t>Eric Fitzpatrick</w:t>
      </w:r>
    </w:p>
    <w:p w:rsidR="001E3679" w:rsidRDefault="001E3679" w:rsidP="0076468E">
      <w:r>
        <w:t>Kelly Fitzpatrick</w:t>
      </w:r>
    </w:p>
    <w:p w:rsidR="001E3679" w:rsidRDefault="001E3679" w:rsidP="0076468E">
      <w:r>
        <w:t>Chris Gardner</w:t>
      </w:r>
    </w:p>
    <w:p w:rsidR="001E3679" w:rsidRDefault="001E3679" w:rsidP="0076468E">
      <w:r>
        <w:t>Lisa Hollensead</w:t>
      </w:r>
    </w:p>
    <w:p w:rsidR="001E3679" w:rsidRDefault="001E3679" w:rsidP="0076468E">
      <w:r>
        <w:t>Jeff Isely</w:t>
      </w:r>
    </w:p>
    <w:p w:rsidR="001E3679" w:rsidRDefault="001E3679" w:rsidP="0076468E">
      <w:r>
        <w:t>Mike Larkin</w:t>
      </w:r>
    </w:p>
    <w:p w:rsidR="001E3679" w:rsidRDefault="001E3679" w:rsidP="0076468E">
      <w:r>
        <w:t>Dominique Lazarre</w:t>
      </w:r>
    </w:p>
    <w:p w:rsidR="001E3679" w:rsidRDefault="001E3679" w:rsidP="0076468E">
      <w:r>
        <w:t>Max Lee</w:t>
      </w:r>
    </w:p>
    <w:p w:rsidR="001E3679" w:rsidRDefault="001E3679" w:rsidP="0076468E">
      <w:r>
        <w:t>Kai Lorenzen</w:t>
      </w:r>
    </w:p>
    <w:p w:rsidR="001E3679" w:rsidRDefault="001E3679" w:rsidP="0076468E">
      <w:r>
        <w:t>Stephanie Martinez</w:t>
      </w:r>
    </w:p>
    <w:p w:rsidR="001E3679" w:rsidRDefault="001E3679" w:rsidP="0076468E">
      <w:r>
        <w:t>Vivian Matter</w:t>
      </w:r>
    </w:p>
    <w:p w:rsidR="001E3679" w:rsidRDefault="001E3679" w:rsidP="0076468E">
      <w:r>
        <w:t>Kevin McCarthy</w:t>
      </w:r>
    </w:p>
    <w:p w:rsidR="001E3679" w:rsidRDefault="001E3679" w:rsidP="0076468E">
      <w:r>
        <w:t>Debra Murie</w:t>
      </w:r>
    </w:p>
    <w:p w:rsidR="001E3679" w:rsidRDefault="001E3679" w:rsidP="0076468E">
      <w:r>
        <w:t>Julie Neer</w:t>
      </w:r>
    </w:p>
    <w:p w:rsidR="001E3679" w:rsidRDefault="001E3679" w:rsidP="0076468E">
      <w:r>
        <w:t>Carole Neidig</w:t>
      </w:r>
    </w:p>
    <w:p w:rsidR="001E3679" w:rsidRDefault="001E3679" w:rsidP="0076468E">
      <w:r>
        <w:t>Matthew Nuttall</w:t>
      </w:r>
    </w:p>
    <w:p w:rsidR="001E3679" w:rsidRDefault="001E3679" w:rsidP="0076468E">
      <w:proofErr w:type="spellStart"/>
      <w:r>
        <w:t>Refik</w:t>
      </w:r>
      <w:proofErr w:type="spellEnd"/>
      <w:r>
        <w:t xml:space="preserve"> </w:t>
      </w:r>
      <w:proofErr w:type="spellStart"/>
      <w:r>
        <w:t>Orhun</w:t>
      </w:r>
      <w:proofErr w:type="spellEnd"/>
    </w:p>
    <w:p w:rsidR="001E3679" w:rsidRDefault="001E3679" w:rsidP="0076468E">
      <w:r>
        <w:t>Kate Overly</w:t>
      </w:r>
    </w:p>
    <w:p w:rsidR="001E3679" w:rsidRDefault="001E3679" w:rsidP="0076468E">
      <w:r>
        <w:t xml:space="preserve">Ashley </w:t>
      </w:r>
      <w:proofErr w:type="spellStart"/>
      <w:r>
        <w:t>Pacicco</w:t>
      </w:r>
      <w:proofErr w:type="spellEnd"/>
    </w:p>
    <w:p w:rsidR="001E3679" w:rsidRDefault="001E3679" w:rsidP="0076468E">
      <w:r>
        <w:t>Ryan Rindone</w:t>
      </w:r>
    </w:p>
    <w:p w:rsidR="001E3679" w:rsidRDefault="001E3679" w:rsidP="0076468E">
      <w:r>
        <w:t>Skyler Sagarese</w:t>
      </w:r>
    </w:p>
    <w:p w:rsidR="001E3679" w:rsidRDefault="001E3679" w:rsidP="0076468E">
      <w:r>
        <w:t>Katie Siegfried</w:t>
      </w:r>
    </w:p>
    <w:p w:rsidR="001E3679" w:rsidRDefault="001E3679" w:rsidP="0076468E">
      <w:r>
        <w:t>Steven Smith</w:t>
      </w:r>
    </w:p>
    <w:p w:rsidR="001E3679" w:rsidRDefault="001E3679" w:rsidP="0076468E">
      <w:r>
        <w:t>Alexandra Smith</w:t>
      </w:r>
    </w:p>
    <w:p w:rsidR="001E3679" w:rsidRDefault="001E3679" w:rsidP="0076468E">
      <w:r>
        <w:t>Molly Stevens</w:t>
      </w:r>
    </w:p>
    <w:p w:rsidR="001E3679" w:rsidRDefault="001E3679" w:rsidP="0076468E">
      <w:r>
        <w:t>Ted Switzer</w:t>
      </w:r>
    </w:p>
    <w:p w:rsidR="001E3679" w:rsidRDefault="001E3679" w:rsidP="0076468E">
      <w:r>
        <w:t>Kevin Thompson</w:t>
      </w:r>
    </w:p>
    <w:p w:rsidR="001E3679" w:rsidRDefault="001E3679" w:rsidP="0076468E">
      <w:r>
        <w:t>Jim Tolan</w:t>
      </w:r>
    </w:p>
    <w:p w:rsidR="001E3679" w:rsidRDefault="001E3679" w:rsidP="0076468E">
      <w:r>
        <w:t>David Walker</w:t>
      </w:r>
    </w:p>
    <w:p w:rsidR="001E3679" w:rsidRDefault="001E3679" w:rsidP="0076468E">
      <w:r>
        <w:t>Beth Wrege</w:t>
      </w:r>
    </w:p>
    <w:p w:rsidR="001E3679" w:rsidRDefault="001E3679" w:rsidP="0076468E"/>
    <w:p w:rsidR="00E20DC9" w:rsidRDefault="00E20DC9" w:rsidP="0076468E">
      <w:pPr>
        <w:sectPr w:rsidR="00E20DC9" w:rsidSect="00E20DC9">
          <w:type w:val="continuous"/>
          <w:pgSz w:w="12240" w:h="15840"/>
          <w:pgMar w:top="1440" w:right="1440" w:bottom="1440" w:left="1440" w:header="720" w:footer="720" w:gutter="0"/>
          <w:cols w:num="3" w:space="720"/>
          <w:docGrid w:linePitch="360"/>
        </w:sectPr>
      </w:pPr>
    </w:p>
    <w:p w:rsidR="00E20DC9" w:rsidRDefault="00E20DC9" w:rsidP="0076468E"/>
    <w:p w:rsidR="00E20DC9" w:rsidRPr="0076468E" w:rsidRDefault="00E20DC9" w:rsidP="0076468E"/>
    <w:sectPr w:rsidR="00E20DC9" w:rsidRPr="0076468E" w:rsidSect="003D19A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9FB"/>
    <w:multiLevelType w:val="hybridMultilevel"/>
    <w:tmpl w:val="AF8A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ABC"/>
    <w:multiLevelType w:val="hybridMultilevel"/>
    <w:tmpl w:val="E62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03424"/>
    <w:multiLevelType w:val="hybridMultilevel"/>
    <w:tmpl w:val="2880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41F09"/>
    <w:multiLevelType w:val="hybridMultilevel"/>
    <w:tmpl w:val="DA84AE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4081D"/>
    <w:multiLevelType w:val="hybridMultilevel"/>
    <w:tmpl w:val="01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38D"/>
    <w:multiLevelType w:val="hybridMultilevel"/>
    <w:tmpl w:val="8A06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719B"/>
    <w:multiLevelType w:val="hybridMultilevel"/>
    <w:tmpl w:val="25E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33860"/>
    <w:multiLevelType w:val="hybridMultilevel"/>
    <w:tmpl w:val="DC7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43E7B"/>
    <w:multiLevelType w:val="hybridMultilevel"/>
    <w:tmpl w:val="88443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01479"/>
    <w:multiLevelType w:val="hybridMultilevel"/>
    <w:tmpl w:val="48C4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42DE"/>
    <w:multiLevelType w:val="hybridMultilevel"/>
    <w:tmpl w:val="1278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22F1"/>
    <w:multiLevelType w:val="hybridMultilevel"/>
    <w:tmpl w:val="6B1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C26B0"/>
    <w:multiLevelType w:val="hybridMultilevel"/>
    <w:tmpl w:val="CA1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50656"/>
    <w:multiLevelType w:val="hybridMultilevel"/>
    <w:tmpl w:val="0EF2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D28D8"/>
    <w:multiLevelType w:val="hybridMultilevel"/>
    <w:tmpl w:val="564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F4AF0"/>
    <w:multiLevelType w:val="hybridMultilevel"/>
    <w:tmpl w:val="31C8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A0923"/>
    <w:multiLevelType w:val="hybridMultilevel"/>
    <w:tmpl w:val="8B6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214F0"/>
    <w:multiLevelType w:val="hybridMultilevel"/>
    <w:tmpl w:val="F57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0745B"/>
    <w:multiLevelType w:val="hybridMultilevel"/>
    <w:tmpl w:val="6194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72D34"/>
    <w:multiLevelType w:val="hybridMultilevel"/>
    <w:tmpl w:val="DA9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10"/>
  </w:num>
  <w:num w:numId="5">
    <w:abstractNumId w:val="7"/>
  </w:num>
  <w:num w:numId="6">
    <w:abstractNumId w:val="9"/>
  </w:num>
  <w:num w:numId="7">
    <w:abstractNumId w:val="13"/>
  </w:num>
  <w:num w:numId="8">
    <w:abstractNumId w:val="8"/>
  </w:num>
  <w:num w:numId="9">
    <w:abstractNumId w:val="12"/>
  </w:num>
  <w:num w:numId="10">
    <w:abstractNumId w:val="15"/>
  </w:num>
  <w:num w:numId="11">
    <w:abstractNumId w:val="19"/>
  </w:num>
  <w:num w:numId="12">
    <w:abstractNumId w:val="4"/>
  </w:num>
  <w:num w:numId="13">
    <w:abstractNumId w:val="2"/>
  </w:num>
  <w:num w:numId="14">
    <w:abstractNumId w:val="14"/>
  </w:num>
  <w:num w:numId="15">
    <w:abstractNumId w:val="16"/>
  </w:num>
  <w:num w:numId="16">
    <w:abstractNumId w:val="0"/>
  </w:num>
  <w:num w:numId="17">
    <w:abstractNumId w:val="6"/>
  </w:num>
  <w:num w:numId="18">
    <w:abstractNumId w:val="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7F"/>
    <w:rsid w:val="000003D0"/>
    <w:rsid w:val="00002BC4"/>
    <w:rsid w:val="00005D81"/>
    <w:rsid w:val="00023DAA"/>
    <w:rsid w:val="00030159"/>
    <w:rsid w:val="0004019B"/>
    <w:rsid w:val="00040FBC"/>
    <w:rsid w:val="00051D0C"/>
    <w:rsid w:val="00053C7B"/>
    <w:rsid w:val="00054AE5"/>
    <w:rsid w:val="00055AB7"/>
    <w:rsid w:val="000564AC"/>
    <w:rsid w:val="00060505"/>
    <w:rsid w:val="0006175C"/>
    <w:rsid w:val="00065224"/>
    <w:rsid w:val="00075B8F"/>
    <w:rsid w:val="0008400C"/>
    <w:rsid w:val="000870D5"/>
    <w:rsid w:val="000971A9"/>
    <w:rsid w:val="00097719"/>
    <w:rsid w:val="000A02A2"/>
    <w:rsid w:val="000A4D0A"/>
    <w:rsid w:val="000A67CB"/>
    <w:rsid w:val="000B0E2B"/>
    <w:rsid w:val="000B3B7C"/>
    <w:rsid w:val="000B42FE"/>
    <w:rsid w:val="000C0333"/>
    <w:rsid w:val="000C0C25"/>
    <w:rsid w:val="000C2D1D"/>
    <w:rsid w:val="000C36D0"/>
    <w:rsid w:val="000C4461"/>
    <w:rsid w:val="000C460D"/>
    <w:rsid w:val="000C506D"/>
    <w:rsid w:val="000C50DA"/>
    <w:rsid w:val="000C7350"/>
    <w:rsid w:val="000D0692"/>
    <w:rsid w:val="000E7FDA"/>
    <w:rsid w:val="00100842"/>
    <w:rsid w:val="00100DD3"/>
    <w:rsid w:val="00103551"/>
    <w:rsid w:val="00107545"/>
    <w:rsid w:val="00111E17"/>
    <w:rsid w:val="0011795B"/>
    <w:rsid w:val="00121B35"/>
    <w:rsid w:val="00123843"/>
    <w:rsid w:val="00126FE1"/>
    <w:rsid w:val="0013103E"/>
    <w:rsid w:val="00133BC2"/>
    <w:rsid w:val="00136EB5"/>
    <w:rsid w:val="001405B8"/>
    <w:rsid w:val="001422A5"/>
    <w:rsid w:val="0014240F"/>
    <w:rsid w:val="00150C65"/>
    <w:rsid w:val="001515AE"/>
    <w:rsid w:val="00152411"/>
    <w:rsid w:val="00161EA3"/>
    <w:rsid w:val="00162FB4"/>
    <w:rsid w:val="0016366A"/>
    <w:rsid w:val="00163BEA"/>
    <w:rsid w:val="001642AF"/>
    <w:rsid w:val="001723AC"/>
    <w:rsid w:val="0017546F"/>
    <w:rsid w:val="0018366E"/>
    <w:rsid w:val="0018789C"/>
    <w:rsid w:val="001A1EF6"/>
    <w:rsid w:val="001A67AB"/>
    <w:rsid w:val="001A7483"/>
    <w:rsid w:val="001B2344"/>
    <w:rsid w:val="001B2401"/>
    <w:rsid w:val="001B3890"/>
    <w:rsid w:val="001B78DE"/>
    <w:rsid w:val="001C2278"/>
    <w:rsid w:val="001C5CD4"/>
    <w:rsid w:val="001D0C48"/>
    <w:rsid w:val="001D23B8"/>
    <w:rsid w:val="001D5E87"/>
    <w:rsid w:val="001D65FA"/>
    <w:rsid w:val="001D6B0E"/>
    <w:rsid w:val="001D6FA1"/>
    <w:rsid w:val="001E0E8E"/>
    <w:rsid w:val="001E1E69"/>
    <w:rsid w:val="001E3679"/>
    <w:rsid w:val="001F28A4"/>
    <w:rsid w:val="001F391F"/>
    <w:rsid w:val="001F3C4F"/>
    <w:rsid w:val="001F4D57"/>
    <w:rsid w:val="001F4DBE"/>
    <w:rsid w:val="001F5C48"/>
    <w:rsid w:val="00200811"/>
    <w:rsid w:val="00202331"/>
    <w:rsid w:val="002032C0"/>
    <w:rsid w:val="00204441"/>
    <w:rsid w:val="00210318"/>
    <w:rsid w:val="002108F4"/>
    <w:rsid w:val="002110D2"/>
    <w:rsid w:val="00213F54"/>
    <w:rsid w:val="00215385"/>
    <w:rsid w:val="00221267"/>
    <w:rsid w:val="00224720"/>
    <w:rsid w:val="00224E27"/>
    <w:rsid w:val="0023264B"/>
    <w:rsid w:val="00234BAC"/>
    <w:rsid w:val="00234D8F"/>
    <w:rsid w:val="002372CA"/>
    <w:rsid w:val="00241F5B"/>
    <w:rsid w:val="002428BE"/>
    <w:rsid w:val="002457F7"/>
    <w:rsid w:val="00252DD4"/>
    <w:rsid w:val="00260049"/>
    <w:rsid w:val="00261552"/>
    <w:rsid w:val="002618FA"/>
    <w:rsid w:val="002763F5"/>
    <w:rsid w:val="002863A1"/>
    <w:rsid w:val="00294083"/>
    <w:rsid w:val="0029545A"/>
    <w:rsid w:val="002A3CE8"/>
    <w:rsid w:val="002A4B92"/>
    <w:rsid w:val="002B556E"/>
    <w:rsid w:val="002B6AA5"/>
    <w:rsid w:val="002B73AC"/>
    <w:rsid w:val="002C017A"/>
    <w:rsid w:val="002C2583"/>
    <w:rsid w:val="002C68B9"/>
    <w:rsid w:val="002D009D"/>
    <w:rsid w:val="002D5E19"/>
    <w:rsid w:val="002D7A8B"/>
    <w:rsid w:val="002E008F"/>
    <w:rsid w:val="002E44C6"/>
    <w:rsid w:val="002E627C"/>
    <w:rsid w:val="002F0819"/>
    <w:rsid w:val="002F2031"/>
    <w:rsid w:val="002F5141"/>
    <w:rsid w:val="002F5B79"/>
    <w:rsid w:val="002F5ECE"/>
    <w:rsid w:val="00302F9F"/>
    <w:rsid w:val="0030329B"/>
    <w:rsid w:val="00303B74"/>
    <w:rsid w:val="003056CC"/>
    <w:rsid w:val="003059E2"/>
    <w:rsid w:val="003112EC"/>
    <w:rsid w:val="003216CB"/>
    <w:rsid w:val="003269A5"/>
    <w:rsid w:val="00327A84"/>
    <w:rsid w:val="0033322B"/>
    <w:rsid w:val="00333D8E"/>
    <w:rsid w:val="0033529E"/>
    <w:rsid w:val="00335797"/>
    <w:rsid w:val="00341163"/>
    <w:rsid w:val="00345A4B"/>
    <w:rsid w:val="0035180A"/>
    <w:rsid w:val="003543D1"/>
    <w:rsid w:val="003549E9"/>
    <w:rsid w:val="00363F4F"/>
    <w:rsid w:val="00372E86"/>
    <w:rsid w:val="00374C31"/>
    <w:rsid w:val="00380CD3"/>
    <w:rsid w:val="003A1403"/>
    <w:rsid w:val="003A3A08"/>
    <w:rsid w:val="003B2981"/>
    <w:rsid w:val="003B2AD3"/>
    <w:rsid w:val="003B32CA"/>
    <w:rsid w:val="003B5669"/>
    <w:rsid w:val="003B764E"/>
    <w:rsid w:val="003C06FD"/>
    <w:rsid w:val="003C4F3E"/>
    <w:rsid w:val="003D19A5"/>
    <w:rsid w:val="003D3728"/>
    <w:rsid w:val="003E6E6B"/>
    <w:rsid w:val="003F68A1"/>
    <w:rsid w:val="00400D5D"/>
    <w:rsid w:val="004021EC"/>
    <w:rsid w:val="00404FE5"/>
    <w:rsid w:val="0041133E"/>
    <w:rsid w:val="0041191E"/>
    <w:rsid w:val="00416A79"/>
    <w:rsid w:val="0042474F"/>
    <w:rsid w:val="00425597"/>
    <w:rsid w:val="00434118"/>
    <w:rsid w:val="004405E9"/>
    <w:rsid w:val="00441119"/>
    <w:rsid w:val="00443F8E"/>
    <w:rsid w:val="004509CD"/>
    <w:rsid w:val="004555BC"/>
    <w:rsid w:val="0045713C"/>
    <w:rsid w:val="004740BB"/>
    <w:rsid w:val="004801C0"/>
    <w:rsid w:val="0048022E"/>
    <w:rsid w:val="004807E5"/>
    <w:rsid w:val="00486227"/>
    <w:rsid w:val="004921D1"/>
    <w:rsid w:val="00492E26"/>
    <w:rsid w:val="004977DA"/>
    <w:rsid w:val="004A35CD"/>
    <w:rsid w:val="004A4992"/>
    <w:rsid w:val="004A4DA1"/>
    <w:rsid w:val="004A50A1"/>
    <w:rsid w:val="004A516C"/>
    <w:rsid w:val="004A67B7"/>
    <w:rsid w:val="004B0E18"/>
    <w:rsid w:val="004B25F3"/>
    <w:rsid w:val="004B368E"/>
    <w:rsid w:val="004C02CD"/>
    <w:rsid w:val="004C204C"/>
    <w:rsid w:val="004C25AD"/>
    <w:rsid w:val="004C73E7"/>
    <w:rsid w:val="004D0E92"/>
    <w:rsid w:val="004D106C"/>
    <w:rsid w:val="004D3071"/>
    <w:rsid w:val="004D44CF"/>
    <w:rsid w:val="004D7605"/>
    <w:rsid w:val="004E029B"/>
    <w:rsid w:val="004E0ED2"/>
    <w:rsid w:val="004E395F"/>
    <w:rsid w:val="004E3FDD"/>
    <w:rsid w:val="004F1530"/>
    <w:rsid w:val="004F30C1"/>
    <w:rsid w:val="004F3CE4"/>
    <w:rsid w:val="004F6322"/>
    <w:rsid w:val="00500B37"/>
    <w:rsid w:val="00500F5F"/>
    <w:rsid w:val="00502580"/>
    <w:rsid w:val="00504F18"/>
    <w:rsid w:val="0050544A"/>
    <w:rsid w:val="0050545B"/>
    <w:rsid w:val="00505CB0"/>
    <w:rsid w:val="0051145D"/>
    <w:rsid w:val="00514587"/>
    <w:rsid w:val="005145A4"/>
    <w:rsid w:val="00517AE3"/>
    <w:rsid w:val="00520ACB"/>
    <w:rsid w:val="00521609"/>
    <w:rsid w:val="00524210"/>
    <w:rsid w:val="0052687C"/>
    <w:rsid w:val="00526ED4"/>
    <w:rsid w:val="00527BAE"/>
    <w:rsid w:val="00531392"/>
    <w:rsid w:val="005329D8"/>
    <w:rsid w:val="005405C0"/>
    <w:rsid w:val="00542348"/>
    <w:rsid w:val="00545492"/>
    <w:rsid w:val="005560E2"/>
    <w:rsid w:val="00556C71"/>
    <w:rsid w:val="005608A4"/>
    <w:rsid w:val="00564AD4"/>
    <w:rsid w:val="00570830"/>
    <w:rsid w:val="00575341"/>
    <w:rsid w:val="00580D03"/>
    <w:rsid w:val="005849B3"/>
    <w:rsid w:val="0058747A"/>
    <w:rsid w:val="005941C9"/>
    <w:rsid w:val="005A215B"/>
    <w:rsid w:val="005A357A"/>
    <w:rsid w:val="005A627F"/>
    <w:rsid w:val="005B2EC5"/>
    <w:rsid w:val="005B5564"/>
    <w:rsid w:val="005D3044"/>
    <w:rsid w:val="005D3F8A"/>
    <w:rsid w:val="005D5501"/>
    <w:rsid w:val="005D7771"/>
    <w:rsid w:val="005D7AB9"/>
    <w:rsid w:val="005E3F63"/>
    <w:rsid w:val="005E5196"/>
    <w:rsid w:val="005E7874"/>
    <w:rsid w:val="006042AA"/>
    <w:rsid w:val="00605135"/>
    <w:rsid w:val="006220E6"/>
    <w:rsid w:val="00622F5C"/>
    <w:rsid w:val="0063007C"/>
    <w:rsid w:val="0063463A"/>
    <w:rsid w:val="00636517"/>
    <w:rsid w:val="00636635"/>
    <w:rsid w:val="00640440"/>
    <w:rsid w:val="00640B37"/>
    <w:rsid w:val="00642BC6"/>
    <w:rsid w:val="006450A6"/>
    <w:rsid w:val="00645E19"/>
    <w:rsid w:val="00650055"/>
    <w:rsid w:val="006527E2"/>
    <w:rsid w:val="00656372"/>
    <w:rsid w:val="00670914"/>
    <w:rsid w:val="00676BD8"/>
    <w:rsid w:val="00680D35"/>
    <w:rsid w:val="006839E6"/>
    <w:rsid w:val="00685348"/>
    <w:rsid w:val="0068589A"/>
    <w:rsid w:val="00686B90"/>
    <w:rsid w:val="00690796"/>
    <w:rsid w:val="00693B10"/>
    <w:rsid w:val="006A0284"/>
    <w:rsid w:val="006A7C76"/>
    <w:rsid w:val="006B4DE0"/>
    <w:rsid w:val="006B5E85"/>
    <w:rsid w:val="006B5ED7"/>
    <w:rsid w:val="006C01E1"/>
    <w:rsid w:val="006C51B2"/>
    <w:rsid w:val="006C75C8"/>
    <w:rsid w:val="006D3723"/>
    <w:rsid w:val="006D41B1"/>
    <w:rsid w:val="006D7F5A"/>
    <w:rsid w:val="006F41C0"/>
    <w:rsid w:val="006F6015"/>
    <w:rsid w:val="007036E8"/>
    <w:rsid w:val="007047C0"/>
    <w:rsid w:val="00707958"/>
    <w:rsid w:val="00711099"/>
    <w:rsid w:val="00714513"/>
    <w:rsid w:val="00714CE0"/>
    <w:rsid w:val="00717DCE"/>
    <w:rsid w:val="007259C4"/>
    <w:rsid w:val="00726A49"/>
    <w:rsid w:val="00727EDF"/>
    <w:rsid w:val="007337F2"/>
    <w:rsid w:val="0074178D"/>
    <w:rsid w:val="0074263D"/>
    <w:rsid w:val="0074501E"/>
    <w:rsid w:val="007478B5"/>
    <w:rsid w:val="00751963"/>
    <w:rsid w:val="0075793D"/>
    <w:rsid w:val="007618F8"/>
    <w:rsid w:val="0076468E"/>
    <w:rsid w:val="007651DA"/>
    <w:rsid w:val="00771C3C"/>
    <w:rsid w:val="00773887"/>
    <w:rsid w:val="0077395A"/>
    <w:rsid w:val="00773D30"/>
    <w:rsid w:val="007747EF"/>
    <w:rsid w:val="00783AAE"/>
    <w:rsid w:val="00784F4B"/>
    <w:rsid w:val="00787D38"/>
    <w:rsid w:val="00790D71"/>
    <w:rsid w:val="00793523"/>
    <w:rsid w:val="007952C9"/>
    <w:rsid w:val="00797DB3"/>
    <w:rsid w:val="007A31EA"/>
    <w:rsid w:val="007A357A"/>
    <w:rsid w:val="007A6E8F"/>
    <w:rsid w:val="007B0CDA"/>
    <w:rsid w:val="007B50BB"/>
    <w:rsid w:val="007B5F81"/>
    <w:rsid w:val="007C1A07"/>
    <w:rsid w:val="007C1D64"/>
    <w:rsid w:val="007C3A7D"/>
    <w:rsid w:val="007C492B"/>
    <w:rsid w:val="007D06F9"/>
    <w:rsid w:val="007D1B11"/>
    <w:rsid w:val="007D1B1B"/>
    <w:rsid w:val="007E4179"/>
    <w:rsid w:val="007E7D60"/>
    <w:rsid w:val="007F46BB"/>
    <w:rsid w:val="007F73BB"/>
    <w:rsid w:val="00800EF9"/>
    <w:rsid w:val="008017BE"/>
    <w:rsid w:val="00804B3C"/>
    <w:rsid w:val="00814B06"/>
    <w:rsid w:val="0081628A"/>
    <w:rsid w:val="00820491"/>
    <w:rsid w:val="0082279C"/>
    <w:rsid w:val="00824633"/>
    <w:rsid w:val="008276E5"/>
    <w:rsid w:val="0082794D"/>
    <w:rsid w:val="00833466"/>
    <w:rsid w:val="00840BA0"/>
    <w:rsid w:val="0084765D"/>
    <w:rsid w:val="0085237C"/>
    <w:rsid w:val="008524DD"/>
    <w:rsid w:val="00855155"/>
    <w:rsid w:val="0085669B"/>
    <w:rsid w:val="0088366F"/>
    <w:rsid w:val="0088612A"/>
    <w:rsid w:val="00887D0F"/>
    <w:rsid w:val="00890DA1"/>
    <w:rsid w:val="00891084"/>
    <w:rsid w:val="00897496"/>
    <w:rsid w:val="008A7963"/>
    <w:rsid w:val="008B0894"/>
    <w:rsid w:val="008B605E"/>
    <w:rsid w:val="008B73F3"/>
    <w:rsid w:val="008B7760"/>
    <w:rsid w:val="008C7E34"/>
    <w:rsid w:val="008D6A2F"/>
    <w:rsid w:val="008D769D"/>
    <w:rsid w:val="008E62D6"/>
    <w:rsid w:val="009014BC"/>
    <w:rsid w:val="00902B6C"/>
    <w:rsid w:val="00903918"/>
    <w:rsid w:val="009205F3"/>
    <w:rsid w:val="00922019"/>
    <w:rsid w:val="0092324A"/>
    <w:rsid w:val="00924456"/>
    <w:rsid w:val="00931B6D"/>
    <w:rsid w:val="0093525B"/>
    <w:rsid w:val="00940B13"/>
    <w:rsid w:val="009460BF"/>
    <w:rsid w:val="0094716B"/>
    <w:rsid w:val="009506CD"/>
    <w:rsid w:val="00950771"/>
    <w:rsid w:val="00951EEA"/>
    <w:rsid w:val="009561FD"/>
    <w:rsid w:val="0096458D"/>
    <w:rsid w:val="009652B9"/>
    <w:rsid w:val="00967AE6"/>
    <w:rsid w:val="00971997"/>
    <w:rsid w:val="0097417E"/>
    <w:rsid w:val="00977AAE"/>
    <w:rsid w:val="0098565A"/>
    <w:rsid w:val="00985A61"/>
    <w:rsid w:val="00985A6E"/>
    <w:rsid w:val="00996BF2"/>
    <w:rsid w:val="00997A8B"/>
    <w:rsid w:val="009A3A0A"/>
    <w:rsid w:val="009B2638"/>
    <w:rsid w:val="009B7848"/>
    <w:rsid w:val="009C05C6"/>
    <w:rsid w:val="009C1ABE"/>
    <w:rsid w:val="009C39FF"/>
    <w:rsid w:val="009C5597"/>
    <w:rsid w:val="009D01AC"/>
    <w:rsid w:val="009D1217"/>
    <w:rsid w:val="009D2646"/>
    <w:rsid w:val="009E210F"/>
    <w:rsid w:val="009E432F"/>
    <w:rsid w:val="009E4A94"/>
    <w:rsid w:val="009E4BA7"/>
    <w:rsid w:val="009F0CAE"/>
    <w:rsid w:val="009F131D"/>
    <w:rsid w:val="009F209F"/>
    <w:rsid w:val="009F4B39"/>
    <w:rsid w:val="009F6B25"/>
    <w:rsid w:val="00A0227A"/>
    <w:rsid w:val="00A02A51"/>
    <w:rsid w:val="00A07571"/>
    <w:rsid w:val="00A110A5"/>
    <w:rsid w:val="00A140C8"/>
    <w:rsid w:val="00A2136E"/>
    <w:rsid w:val="00A2545D"/>
    <w:rsid w:val="00A267EA"/>
    <w:rsid w:val="00A26D08"/>
    <w:rsid w:val="00A42752"/>
    <w:rsid w:val="00A63075"/>
    <w:rsid w:val="00A65971"/>
    <w:rsid w:val="00A66A91"/>
    <w:rsid w:val="00A67D45"/>
    <w:rsid w:val="00A749D1"/>
    <w:rsid w:val="00A80466"/>
    <w:rsid w:val="00A808A7"/>
    <w:rsid w:val="00A84A61"/>
    <w:rsid w:val="00A8547D"/>
    <w:rsid w:val="00A8577A"/>
    <w:rsid w:val="00A9229E"/>
    <w:rsid w:val="00A95BAD"/>
    <w:rsid w:val="00A95D2D"/>
    <w:rsid w:val="00AA25F6"/>
    <w:rsid w:val="00AA2F0F"/>
    <w:rsid w:val="00AA5186"/>
    <w:rsid w:val="00AA559E"/>
    <w:rsid w:val="00AB1A86"/>
    <w:rsid w:val="00AB2F15"/>
    <w:rsid w:val="00AB35B8"/>
    <w:rsid w:val="00AB6115"/>
    <w:rsid w:val="00AB72C0"/>
    <w:rsid w:val="00AC0610"/>
    <w:rsid w:val="00AC3331"/>
    <w:rsid w:val="00AC5ED2"/>
    <w:rsid w:val="00AC640E"/>
    <w:rsid w:val="00AC6F1C"/>
    <w:rsid w:val="00AC76BD"/>
    <w:rsid w:val="00AD6EAE"/>
    <w:rsid w:val="00AE21DF"/>
    <w:rsid w:val="00AE478A"/>
    <w:rsid w:val="00AF2234"/>
    <w:rsid w:val="00B003B3"/>
    <w:rsid w:val="00B019EE"/>
    <w:rsid w:val="00B074E3"/>
    <w:rsid w:val="00B14C54"/>
    <w:rsid w:val="00B15CA4"/>
    <w:rsid w:val="00B204FB"/>
    <w:rsid w:val="00B217F9"/>
    <w:rsid w:val="00B3088C"/>
    <w:rsid w:val="00B33F73"/>
    <w:rsid w:val="00B3576B"/>
    <w:rsid w:val="00B37B17"/>
    <w:rsid w:val="00B43D72"/>
    <w:rsid w:val="00B46CB4"/>
    <w:rsid w:val="00B5180B"/>
    <w:rsid w:val="00B57D5D"/>
    <w:rsid w:val="00B626A9"/>
    <w:rsid w:val="00B66A0E"/>
    <w:rsid w:val="00B72F88"/>
    <w:rsid w:val="00B7344B"/>
    <w:rsid w:val="00B76597"/>
    <w:rsid w:val="00B77017"/>
    <w:rsid w:val="00B801C3"/>
    <w:rsid w:val="00B80C12"/>
    <w:rsid w:val="00B8375B"/>
    <w:rsid w:val="00B83A15"/>
    <w:rsid w:val="00B93A2C"/>
    <w:rsid w:val="00B94236"/>
    <w:rsid w:val="00B94DB3"/>
    <w:rsid w:val="00BA0630"/>
    <w:rsid w:val="00BA1638"/>
    <w:rsid w:val="00BA5720"/>
    <w:rsid w:val="00BA6542"/>
    <w:rsid w:val="00BA7BAC"/>
    <w:rsid w:val="00BB3F51"/>
    <w:rsid w:val="00BB5A57"/>
    <w:rsid w:val="00BB72B4"/>
    <w:rsid w:val="00BD6ED1"/>
    <w:rsid w:val="00BD7BE6"/>
    <w:rsid w:val="00BE13C1"/>
    <w:rsid w:val="00BE447B"/>
    <w:rsid w:val="00BE7CD2"/>
    <w:rsid w:val="00BF2419"/>
    <w:rsid w:val="00BF3722"/>
    <w:rsid w:val="00BF51E4"/>
    <w:rsid w:val="00BF6A8D"/>
    <w:rsid w:val="00C070BF"/>
    <w:rsid w:val="00C10435"/>
    <w:rsid w:val="00C10D5A"/>
    <w:rsid w:val="00C12DED"/>
    <w:rsid w:val="00C163CD"/>
    <w:rsid w:val="00C16B5E"/>
    <w:rsid w:val="00C16C89"/>
    <w:rsid w:val="00C171C8"/>
    <w:rsid w:val="00C209D5"/>
    <w:rsid w:val="00C22143"/>
    <w:rsid w:val="00C233E4"/>
    <w:rsid w:val="00C23A2C"/>
    <w:rsid w:val="00C4065C"/>
    <w:rsid w:val="00C40A3D"/>
    <w:rsid w:val="00C43F9C"/>
    <w:rsid w:val="00C447C6"/>
    <w:rsid w:val="00C504B2"/>
    <w:rsid w:val="00C5093B"/>
    <w:rsid w:val="00C61E8B"/>
    <w:rsid w:val="00C6212F"/>
    <w:rsid w:val="00C63141"/>
    <w:rsid w:val="00C63E05"/>
    <w:rsid w:val="00C64073"/>
    <w:rsid w:val="00C8408E"/>
    <w:rsid w:val="00C844F3"/>
    <w:rsid w:val="00C848DE"/>
    <w:rsid w:val="00C9390E"/>
    <w:rsid w:val="00C9548B"/>
    <w:rsid w:val="00CA7369"/>
    <w:rsid w:val="00CB2228"/>
    <w:rsid w:val="00CC740E"/>
    <w:rsid w:val="00CD1658"/>
    <w:rsid w:val="00CD21E5"/>
    <w:rsid w:val="00CD5FC8"/>
    <w:rsid w:val="00CD650E"/>
    <w:rsid w:val="00CD6C58"/>
    <w:rsid w:val="00CD7FDD"/>
    <w:rsid w:val="00CE0C5C"/>
    <w:rsid w:val="00CE188B"/>
    <w:rsid w:val="00CE4689"/>
    <w:rsid w:val="00CE519C"/>
    <w:rsid w:val="00CE76B4"/>
    <w:rsid w:val="00CF03DB"/>
    <w:rsid w:val="00CF7874"/>
    <w:rsid w:val="00D02583"/>
    <w:rsid w:val="00D0446B"/>
    <w:rsid w:val="00D04B1E"/>
    <w:rsid w:val="00D11500"/>
    <w:rsid w:val="00D13292"/>
    <w:rsid w:val="00D2230D"/>
    <w:rsid w:val="00D22525"/>
    <w:rsid w:val="00D232A7"/>
    <w:rsid w:val="00D23B7B"/>
    <w:rsid w:val="00D27935"/>
    <w:rsid w:val="00D3670E"/>
    <w:rsid w:val="00D4660B"/>
    <w:rsid w:val="00D55BD7"/>
    <w:rsid w:val="00D61888"/>
    <w:rsid w:val="00D65478"/>
    <w:rsid w:val="00D714DB"/>
    <w:rsid w:val="00D72933"/>
    <w:rsid w:val="00D72C19"/>
    <w:rsid w:val="00D75F7B"/>
    <w:rsid w:val="00D85C4F"/>
    <w:rsid w:val="00D903E2"/>
    <w:rsid w:val="00D91AC5"/>
    <w:rsid w:val="00D91B51"/>
    <w:rsid w:val="00D97724"/>
    <w:rsid w:val="00D97CB3"/>
    <w:rsid w:val="00DA2BA0"/>
    <w:rsid w:val="00DA475F"/>
    <w:rsid w:val="00DA75FA"/>
    <w:rsid w:val="00DB0ACB"/>
    <w:rsid w:val="00DB2DB2"/>
    <w:rsid w:val="00DB6C36"/>
    <w:rsid w:val="00DD17A2"/>
    <w:rsid w:val="00DD66E1"/>
    <w:rsid w:val="00DE04B8"/>
    <w:rsid w:val="00DE15B8"/>
    <w:rsid w:val="00DE438A"/>
    <w:rsid w:val="00DE60B9"/>
    <w:rsid w:val="00DF1881"/>
    <w:rsid w:val="00DF4E68"/>
    <w:rsid w:val="00E035AF"/>
    <w:rsid w:val="00E13F35"/>
    <w:rsid w:val="00E153DE"/>
    <w:rsid w:val="00E175BF"/>
    <w:rsid w:val="00E20DC9"/>
    <w:rsid w:val="00E210A5"/>
    <w:rsid w:val="00E30C87"/>
    <w:rsid w:val="00E30C9E"/>
    <w:rsid w:val="00E32AC7"/>
    <w:rsid w:val="00E42778"/>
    <w:rsid w:val="00E47DB9"/>
    <w:rsid w:val="00E5058F"/>
    <w:rsid w:val="00E516C7"/>
    <w:rsid w:val="00E62216"/>
    <w:rsid w:val="00E64387"/>
    <w:rsid w:val="00E6742E"/>
    <w:rsid w:val="00E7137F"/>
    <w:rsid w:val="00E75A89"/>
    <w:rsid w:val="00E76602"/>
    <w:rsid w:val="00E810F0"/>
    <w:rsid w:val="00E821FD"/>
    <w:rsid w:val="00E87382"/>
    <w:rsid w:val="00E9083F"/>
    <w:rsid w:val="00E92B79"/>
    <w:rsid w:val="00E94441"/>
    <w:rsid w:val="00E9502B"/>
    <w:rsid w:val="00E95820"/>
    <w:rsid w:val="00EA0533"/>
    <w:rsid w:val="00EA1070"/>
    <w:rsid w:val="00EA32C1"/>
    <w:rsid w:val="00EA789C"/>
    <w:rsid w:val="00EB21D8"/>
    <w:rsid w:val="00EB66DE"/>
    <w:rsid w:val="00EB6CD3"/>
    <w:rsid w:val="00EC50E5"/>
    <w:rsid w:val="00EC60B4"/>
    <w:rsid w:val="00ED038D"/>
    <w:rsid w:val="00ED5A81"/>
    <w:rsid w:val="00ED70BC"/>
    <w:rsid w:val="00ED74C4"/>
    <w:rsid w:val="00EE2A0D"/>
    <w:rsid w:val="00EF4A60"/>
    <w:rsid w:val="00F00FDC"/>
    <w:rsid w:val="00F0302E"/>
    <w:rsid w:val="00F05417"/>
    <w:rsid w:val="00F07FA2"/>
    <w:rsid w:val="00F23EC9"/>
    <w:rsid w:val="00F3148B"/>
    <w:rsid w:val="00F323E8"/>
    <w:rsid w:val="00F3360A"/>
    <w:rsid w:val="00F3501F"/>
    <w:rsid w:val="00F37787"/>
    <w:rsid w:val="00F41717"/>
    <w:rsid w:val="00F42BD4"/>
    <w:rsid w:val="00F44CE5"/>
    <w:rsid w:val="00F478A5"/>
    <w:rsid w:val="00F5060A"/>
    <w:rsid w:val="00F519FD"/>
    <w:rsid w:val="00F5205C"/>
    <w:rsid w:val="00F57CCA"/>
    <w:rsid w:val="00F621AA"/>
    <w:rsid w:val="00F62A3B"/>
    <w:rsid w:val="00F63A36"/>
    <w:rsid w:val="00F66E3C"/>
    <w:rsid w:val="00F6707E"/>
    <w:rsid w:val="00F70E79"/>
    <w:rsid w:val="00F87143"/>
    <w:rsid w:val="00F9029F"/>
    <w:rsid w:val="00F9616C"/>
    <w:rsid w:val="00F966A8"/>
    <w:rsid w:val="00FA3F93"/>
    <w:rsid w:val="00FA79D7"/>
    <w:rsid w:val="00FB1AC5"/>
    <w:rsid w:val="00FB3B59"/>
    <w:rsid w:val="00FB7601"/>
    <w:rsid w:val="00FC4C50"/>
    <w:rsid w:val="00FD0FBE"/>
    <w:rsid w:val="00FD257F"/>
    <w:rsid w:val="00FD5C04"/>
    <w:rsid w:val="00FE7B7F"/>
    <w:rsid w:val="00FF131D"/>
    <w:rsid w:val="00FF30D8"/>
    <w:rsid w:val="00FF331D"/>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D778"/>
  <w15:docId w15:val="{6100CEF2-AE9F-4818-9FA1-24D3F2A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9D5"/>
  </w:style>
  <w:style w:type="paragraph" w:styleId="Heading1">
    <w:name w:val="heading 1"/>
    <w:basedOn w:val="Normal"/>
    <w:link w:val="Heading1Char"/>
    <w:uiPriority w:val="9"/>
    <w:qFormat/>
    <w:rsid w:val="00DA2BA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9C4"/>
    <w:rPr>
      <w:color w:val="0000FF"/>
      <w:u w:val="single"/>
    </w:rPr>
  </w:style>
  <w:style w:type="paragraph" w:styleId="ListParagraph">
    <w:name w:val="List Paragraph"/>
    <w:basedOn w:val="Normal"/>
    <w:uiPriority w:val="34"/>
    <w:qFormat/>
    <w:rsid w:val="00CD21E5"/>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semiHidden/>
    <w:unhideWhenUsed/>
    <w:rsid w:val="00C848DE"/>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semiHidden/>
    <w:rsid w:val="00C848DE"/>
    <w:rPr>
      <w:rFonts w:asciiTheme="minorHAnsi" w:hAnsiTheme="minorHAnsi"/>
      <w:sz w:val="22"/>
      <w:szCs w:val="22"/>
    </w:rPr>
  </w:style>
  <w:style w:type="character" w:styleId="CommentReference">
    <w:name w:val="annotation reference"/>
    <w:basedOn w:val="DefaultParagraphFont"/>
    <w:uiPriority w:val="99"/>
    <w:semiHidden/>
    <w:unhideWhenUsed/>
    <w:rsid w:val="00F44CE5"/>
    <w:rPr>
      <w:sz w:val="16"/>
      <w:szCs w:val="16"/>
    </w:rPr>
  </w:style>
  <w:style w:type="paragraph" w:styleId="CommentText">
    <w:name w:val="annotation text"/>
    <w:basedOn w:val="Normal"/>
    <w:link w:val="CommentTextChar"/>
    <w:uiPriority w:val="99"/>
    <w:semiHidden/>
    <w:unhideWhenUsed/>
    <w:rsid w:val="00F44CE5"/>
    <w:rPr>
      <w:sz w:val="20"/>
      <w:szCs w:val="20"/>
    </w:rPr>
  </w:style>
  <w:style w:type="character" w:customStyle="1" w:styleId="CommentTextChar">
    <w:name w:val="Comment Text Char"/>
    <w:basedOn w:val="DefaultParagraphFont"/>
    <w:link w:val="CommentText"/>
    <w:uiPriority w:val="99"/>
    <w:semiHidden/>
    <w:rsid w:val="00F44CE5"/>
    <w:rPr>
      <w:sz w:val="20"/>
      <w:szCs w:val="20"/>
    </w:rPr>
  </w:style>
  <w:style w:type="paragraph" w:styleId="CommentSubject">
    <w:name w:val="annotation subject"/>
    <w:basedOn w:val="CommentText"/>
    <w:next w:val="CommentText"/>
    <w:link w:val="CommentSubjectChar"/>
    <w:uiPriority w:val="99"/>
    <w:semiHidden/>
    <w:unhideWhenUsed/>
    <w:rsid w:val="00F44CE5"/>
    <w:rPr>
      <w:b/>
      <w:bCs/>
    </w:rPr>
  </w:style>
  <w:style w:type="character" w:customStyle="1" w:styleId="CommentSubjectChar">
    <w:name w:val="Comment Subject Char"/>
    <w:basedOn w:val="CommentTextChar"/>
    <w:link w:val="CommentSubject"/>
    <w:uiPriority w:val="99"/>
    <w:semiHidden/>
    <w:rsid w:val="00F44CE5"/>
    <w:rPr>
      <w:b/>
      <w:bCs/>
      <w:sz w:val="20"/>
      <w:szCs w:val="20"/>
    </w:rPr>
  </w:style>
  <w:style w:type="paragraph" w:styleId="BalloonText">
    <w:name w:val="Balloon Text"/>
    <w:basedOn w:val="Normal"/>
    <w:link w:val="BalloonTextChar"/>
    <w:uiPriority w:val="99"/>
    <w:semiHidden/>
    <w:unhideWhenUsed/>
    <w:rsid w:val="00F44CE5"/>
    <w:rPr>
      <w:rFonts w:ascii="Tahoma" w:hAnsi="Tahoma" w:cs="Tahoma"/>
      <w:sz w:val="16"/>
      <w:szCs w:val="16"/>
    </w:rPr>
  </w:style>
  <w:style w:type="character" w:customStyle="1" w:styleId="BalloonTextChar">
    <w:name w:val="Balloon Text Char"/>
    <w:basedOn w:val="DefaultParagraphFont"/>
    <w:link w:val="BalloonText"/>
    <w:uiPriority w:val="99"/>
    <w:semiHidden/>
    <w:rsid w:val="00F44CE5"/>
    <w:rPr>
      <w:rFonts w:ascii="Tahoma" w:hAnsi="Tahoma" w:cs="Tahoma"/>
      <w:sz w:val="16"/>
      <w:szCs w:val="16"/>
    </w:rPr>
  </w:style>
  <w:style w:type="character" w:customStyle="1" w:styleId="Heading1Char">
    <w:name w:val="Heading 1 Char"/>
    <w:basedOn w:val="DefaultParagraphFont"/>
    <w:link w:val="Heading1"/>
    <w:uiPriority w:val="9"/>
    <w:rsid w:val="00DA2BA0"/>
    <w:rPr>
      <w:rFonts w:eastAsia="Times New Roman" w:cs="Times New Roman"/>
      <w:b/>
      <w:bCs/>
      <w:kern w:val="36"/>
      <w:sz w:val="48"/>
      <w:szCs w:val="48"/>
    </w:rPr>
  </w:style>
  <w:style w:type="paragraph" w:styleId="NormalWeb">
    <w:name w:val="Normal (Web)"/>
    <w:basedOn w:val="Normal"/>
    <w:uiPriority w:val="99"/>
    <w:unhideWhenUsed/>
    <w:rsid w:val="00DA2BA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436711">
      <w:bodyDiv w:val="1"/>
      <w:marLeft w:val="41"/>
      <w:marRight w:val="41"/>
      <w:marTop w:val="41"/>
      <w:marBottom w:val="41"/>
      <w:divBdr>
        <w:top w:val="none" w:sz="0" w:space="0" w:color="auto"/>
        <w:left w:val="none" w:sz="0" w:space="0" w:color="auto"/>
        <w:bottom w:val="none" w:sz="0" w:space="0" w:color="auto"/>
        <w:right w:val="none" w:sz="0" w:space="0" w:color="auto"/>
      </w:divBdr>
      <w:divsChild>
        <w:div w:id="2029135708">
          <w:marLeft w:val="0"/>
          <w:marRight w:val="0"/>
          <w:marTop w:val="0"/>
          <w:marBottom w:val="0"/>
          <w:divBdr>
            <w:top w:val="single" w:sz="6" w:space="0" w:color="auto"/>
            <w:left w:val="single" w:sz="6" w:space="0" w:color="auto"/>
            <w:bottom w:val="single" w:sz="6" w:space="0" w:color="auto"/>
            <w:right w:val="single" w:sz="6" w:space="0" w:color="auto"/>
          </w:divBdr>
        </w:div>
        <w:div w:id="418528165">
          <w:marLeft w:val="0"/>
          <w:marRight w:val="0"/>
          <w:marTop w:val="0"/>
          <w:marBottom w:val="0"/>
          <w:divBdr>
            <w:top w:val="single" w:sz="6" w:space="0" w:color="auto"/>
            <w:left w:val="single" w:sz="6" w:space="0" w:color="auto"/>
            <w:bottom w:val="single" w:sz="6" w:space="0" w:color="auto"/>
            <w:right w:val="single" w:sz="6" w:space="0" w:color="auto"/>
          </w:divBdr>
        </w:div>
        <w:div w:id="1413508198">
          <w:marLeft w:val="0"/>
          <w:marRight w:val="0"/>
          <w:marTop w:val="0"/>
          <w:marBottom w:val="0"/>
          <w:divBdr>
            <w:top w:val="single" w:sz="6" w:space="0" w:color="auto"/>
            <w:left w:val="single" w:sz="6" w:space="0" w:color="auto"/>
            <w:bottom w:val="single" w:sz="6" w:space="0" w:color="auto"/>
            <w:right w:val="single" w:sz="6" w:space="0" w:color="auto"/>
          </w:divBdr>
        </w:div>
        <w:div w:id="755133159">
          <w:marLeft w:val="0"/>
          <w:marRight w:val="0"/>
          <w:marTop w:val="0"/>
          <w:marBottom w:val="0"/>
          <w:divBdr>
            <w:top w:val="single" w:sz="6" w:space="0" w:color="auto"/>
            <w:left w:val="single" w:sz="6" w:space="0" w:color="auto"/>
            <w:bottom w:val="single" w:sz="6" w:space="0" w:color="auto"/>
            <w:right w:val="single" w:sz="6" w:space="0" w:color="auto"/>
          </w:divBdr>
        </w:div>
        <w:div w:id="115364242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im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Rindone</dc:creator>
  <cp:lastModifiedBy>Ryan Rindone</cp:lastModifiedBy>
  <cp:revision>3</cp:revision>
  <dcterms:created xsi:type="dcterms:W3CDTF">2020-06-24T13:42:00Z</dcterms:created>
  <dcterms:modified xsi:type="dcterms:W3CDTF">2020-06-24T14:29:00Z</dcterms:modified>
</cp:coreProperties>
</file>